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6CD" w:rsidRPr="00A646CD" w:rsidRDefault="00A646CD" w:rsidP="00A646CD">
      <w:pPr>
        <w:shd w:val="clear" w:color="auto" w:fill="FFFFFF"/>
        <w:spacing w:after="264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60"/>
          <w:szCs w:val="60"/>
          <w:lang w:eastAsia="ru-RU"/>
        </w:rPr>
      </w:pPr>
      <w:r w:rsidRPr="00A646CD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60"/>
          <w:lang w:eastAsia="ru-RU"/>
        </w:rPr>
        <w:t>СВЕДЕНИЯ о состоявшихся заседаниях</w:t>
      </w:r>
    </w:p>
    <w:p w:rsidR="004C23F3" w:rsidRDefault="00A646CD">
      <w:pPr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</w:pPr>
      <w:r w:rsidRPr="00A646CD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 xml:space="preserve">Комиссии по соблюдению требований к служебному поведению государственных гражданских служащих города Москвы и урегулированию конфликта интересов </w:t>
      </w:r>
      <w:r w:rsidR="006828E5" w:rsidRPr="00A646CD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>упра</w:t>
      </w:r>
      <w:r w:rsidR="006828E5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>вы района Крюково города Москвы в 2015 году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1296"/>
        <w:gridCol w:w="4517"/>
        <w:gridCol w:w="4819"/>
      </w:tblGrid>
      <w:tr w:rsidR="00A646CD" w:rsidRPr="00A646CD" w:rsidTr="00A646CD">
        <w:trPr>
          <w:trHeight w:val="765"/>
        </w:trPr>
        <w:tc>
          <w:tcPr>
            <w:tcW w:w="1296" w:type="dxa"/>
          </w:tcPr>
          <w:p w:rsidR="00A646CD" w:rsidRPr="00A646CD" w:rsidRDefault="00A646CD" w:rsidP="00A646CD">
            <w:pPr>
              <w:pStyle w:val="a4"/>
              <w:spacing w:before="120" w:beforeAutospacing="0" w:after="312" w:afterAutospacing="0"/>
              <w:jc w:val="center"/>
              <w:rPr>
                <w:color w:val="000000"/>
              </w:rPr>
            </w:pPr>
            <w:r w:rsidRPr="00A646CD">
              <w:rPr>
                <w:b/>
                <w:bCs/>
                <w:color w:val="000000"/>
              </w:rPr>
              <w:t>Дата заседания</w:t>
            </w:r>
          </w:p>
        </w:tc>
        <w:tc>
          <w:tcPr>
            <w:tcW w:w="4517" w:type="dxa"/>
          </w:tcPr>
          <w:p w:rsidR="00A646CD" w:rsidRPr="00A646CD" w:rsidRDefault="00A646CD" w:rsidP="00A646CD">
            <w:pPr>
              <w:pStyle w:val="a4"/>
              <w:spacing w:before="120" w:beforeAutospacing="0" w:after="312" w:afterAutospacing="0"/>
              <w:jc w:val="center"/>
              <w:rPr>
                <w:color w:val="000000"/>
              </w:rPr>
            </w:pPr>
            <w:r w:rsidRPr="00A646CD">
              <w:rPr>
                <w:b/>
                <w:bCs/>
                <w:color w:val="000000"/>
              </w:rPr>
              <w:t>Повестка заседания</w:t>
            </w:r>
          </w:p>
        </w:tc>
        <w:tc>
          <w:tcPr>
            <w:tcW w:w="4819" w:type="dxa"/>
          </w:tcPr>
          <w:p w:rsidR="00A646CD" w:rsidRPr="00A646CD" w:rsidRDefault="00A646CD" w:rsidP="00A646CD">
            <w:pPr>
              <w:pStyle w:val="a4"/>
              <w:spacing w:before="120" w:beforeAutospacing="0" w:after="312" w:afterAutospacing="0"/>
              <w:jc w:val="center"/>
              <w:rPr>
                <w:color w:val="000000"/>
              </w:rPr>
            </w:pPr>
            <w:r w:rsidRPr="00A646CD">
              <w:rPr>
                <w:b/>
                <w:bCs/>
                <w:color w:val="000000"/>
              </w:rPr>
              <w:t>Принятое решение</w:t>
            </w:r>
          </w:p>
        </w:tc>
      </w:tr>
      <w:tr w:rsidR="00A646CD" w:rsidRPr="00A646CD" w:rsidTr="006828E5">
        <w:trPr>
          <w:trHeight w:val="1898"/>
        </w:trPr>
        <w:tc>
          <w:tcPr>
            <w:tcW w:w="1296" w:type="dxa"/>
          </w:tcPr>
          <w:p w:rsidR="008A1C79" w:rsidRDefault="008A1C79" w:rsidP="008A1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06.04.2015</w:t>
            </w:r>
          </w:p>
          <w:p w:rsidR="008A1C79" w:rsidRDefault="008A1C79" w:rsidP="008A1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04.06.2015</w:t>
            </w:r>
          </w:p>
          <w:p w:rsidR="00A646CD" w:rsidRDefault="008A1C79" w:rsidP="008A1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="00A646CD" w:rsidRPr="00A646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9.2015</w:t>
            </w:r>
          </w:p>
          <w:p w:rsidR="008A1C79" w:rsidRPr="00A646CD" w:rsidRDefault="008A1C79" w:rsidP="008A1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17" w:type="dxa"/>
          </w:tcPr>
          <w:p w:rsidR="00A646CD" w:rsidRPr="006828E5" w:rsidRDefault="008A1C79" w:rsidP="008A1C79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28E5">
              <w:rPr>
                <w:rFonts w:ascii="Times New Roman" w:hAnsi="Times New Roman" w:cs="Times New Roman"/>
                <w:color w:val="000000"/>
              </w:rPr>
              <w:t>Рассмотрение уведомлений о трудоустройстве бывших государственных гражданских служа</w:t>
            </w:r>
            <w:r w:rsidRPr="006828E5">
              <w:rPr>
                <w:rFonts w:ascii="Times New Roman" w:hAnsi="Times New Roman" w:cs="Times New Roman"/>
                <w:color w:val="000000"/>
              </w:rPr>
              <w:t>щих города Москвы в отношении 3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государственных гражданских служащих</w:t>
            </w:r>
          </w:p>
        </w:tc>
        <w:tc>
          <w:tcPr>
            <w:tcW w:w="4819" w:type="dxa"/>
          </w:tcPr>
          <w:p w:rsidR="00A646CD" w:rsidRPr="006828E5" w:rsidRDefault="008A1C79" w:rsidP="008A1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28E5">
              <w:rPr>
                <w:rFonts w:ascii="Times New Roman" w:hAnsi="Times New Roman" w:cs="Times New Roman"/>
                <w:color w:val="000000"/>
              </w:rPr>
              <w:t>Дать государственным гражданским служащим города Москвы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</w:t>
            </w:r>
          </w:p>
        </w:tc>
      </w:tr>
    </w:tbl>
    <w:p w:rsidR="00A646CD" w:rsidRPr="00A646CD" w:rsidRDefault="00A646C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646CD" w:rsidRPr="00A64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CD"/>
    <w:rsid w:val="005B0C3B"/>
    <w:rsid w:val="006828E5"/>
    <w:rsid w:val="008A1C79"/>
    <w:rsid w:val="008F6248"/>
    <w:rsid w:val="00A646CD"/>
    <w:rsid w:val="00A75057"/>
    <w:rsid w:val="00B82251"/>
    <w:rsid w:val="00C400CD"/>
    <w:rsid w:val="00CE6899"/>
    <w:rsid w:val="00F3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1ACBD"/>
  <w15:chartTrackingRefBased/>
  <w15:docId w15:val="{04A26168-CC05-4010-8FA4-F169B918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46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6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A64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64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 Алексей Леонидович</dc:creator>
  <cp:keywords/>
  <dc:description/>
  <cp:lastModifiedBy>Поляк Алексей Леонидович</cp:lastModifiedBy>
  <cp:revision>5</cp:revision>
  <dcterms:created xsi:type="dcterms:W3CDTF">2021-11-22T06:30:00Z</dcterms:created>
  <dcterms:modified xsi:type="dcterms:W3CDTF">2021-12-22T07:54:00Z</dcterms:modified>
</cp:coreProperties>
</file>