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0D" w:rsidRDefault="00471E3C" w:rsidP="002A680D">
      <w:r>
        <w:t xml:space="preserve">    </w:t>
      </w:r>
    </w:p>
    <w:p w:rsidR="002A680D" w:rsidRDefault="002A680D" w:rsidP="002A680D">
      <w:pPr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                                 </w:t>
      </w:r>
    </w:p>
    <w:p w:rsidR="002A680D" w:rsidRDefault="002A680D" w:rsidP="002A680D">
      <w:pPr>
        <w:jc w:val="right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>«</w:t>
      </w:r>
      <w:r w:rsidR="00783672">
        <w:rPr>
          <w:sz w:val="26"/>
          <w:szCs w:val="26"/>
        </w:rPr>
        <w:t>2</w:t>
      </w:r>
      <w:r w:rsidR="003511E4">
        <w:rPr>
          <w:sz w:val="26"/>
          <w:szCs w:val="26"/>
        </w:rPr>
        <w:t>4</w:t>
      </w:r>
      <w:r w:rsidR="00E2603D">
        <w:rPr>
          <w:sz w:val="26"/>
          <w:szCs w:val="26"/>
        </w:rPr>
        <w:t xml:space="preserve">» </w:t>
      </w:r>
      <w:r w:rsidR="00783672">
        <w:rPr>
          <w:sz w:val="26"/>
          <w:szCs w:val="26"/>
        </w:rPr>
        <w:t>марта 2021</w:t>
      </w:r>
      <w:r>
        <w:rPr>
          <w:sz w:val="26"/>
          <w:szCs w:val="26"/>
        </w:rPr>
        <w:t xml:space="preserve"> г.</w:t>
      </w:r>
    </w:p>
    <w:p w:rsidR="002A680D" w:rsidRDefault="002A680D" w:rsidP="002A680D">
      <w:pPr>
        <w:rPr>
          <w:sz w:val="26"/>
          <w:szCs w:val="26"/>
        </w:rPr>
      </w:pPr>
    </w:p>
    <w:p w:rsidR="002A680D" w:rsidRDefault="002A680D" w:rsidP="002A68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СЕВЕРНАЯ ТРАНСПОРТНАЯ ПРОКУРАТУРА</w:t>
      </w:r>
    </w:p>
    <w:p w:rsidR="002A680D" w:rsidRDefault="002A680D" w:rsidP="002A680D">
      <w:pPr>
        <w:pBdr>
          <w:bottom w:val="threeDEmboss" w:sz="24" w:space="1" w:color="auto"/>
        </w:pBdr>
        <w:rPr>
          <w:b/>
          <w:sz w:val="26"/>
          <w:szCs w:val="26"/>
        </w:rPr>
      </w:pPr>
    </w:p>
    <w:p w:rsidR="002A680D" w:rsidRDefault="002A680D" w:rsidP="002A680D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ПРЕСС – РЕЛИЗ</w:t>
      </w:r>
    </w:p>
    <w:p w:rsidR="002A680D" w:rsidRDefault="002A680D" w:rsidP="002A680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7043A7" w:rsidRDefault="00DF25B6" w:rsidP="002A680D">
      <w:pPr>
        <w:pStyle w:val="a3"/>
        <w:shd w:val="clear" w:color="auto" w:fill="FFFFFF"/>
        <w:ind w:firstLine="70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Северной транспортной прокуратурой </w:t>
      </w:r>
      <w:r w:rsidR="00C56707">
        <w:rPr>
          <w:b/>
          <w:sz w:val="28"/>
          <w:szCs w:val="28"/>
        </w:rPr>
        <w:t xml:space="preserve">в суд направлено уголовное дело </w:t>
      </w:r>
      <w:r w:rsidR="007043A7">
        <w:rPr>
          <w:b/>
          <w:sz w:val="28"/>
          <w:szCs w:val="28"/>
        </w:rPr>
        <w:t xml:space="preserve">по факту </w:t>
      </w:r>
      <w:proofErr w:type="gramStart"/>
      <w:r w:rsidR="008F0540">
        <w:rPr>
          <w:b/>
          <w:sz w:val="28"/>
          <w:szCs w:val="28"/>
        </w:rPr>
        <w:t>смертельного</w:t>
      </w:r>
      <w:proofErr w:type="gramEnd"/>
      <w:r w:rsidR="008F0540">
        <w:rPr>
          <w:b/>
          <w:sz w:val="28"/>
          <w:szCs w:val="28"/>
        </w:rPr>
        <w:t xml:space="preserve"> </w:t>
      </w:r>
      <w:proofErr w:type="spellStart"/>
      <w:r w:rsidR="008F0540">
        <w:rPr>
          <w:b/>
          <w:sz w:val="28"/>
          <w:szCs w:val="28"/>
        </w:rPr>
        <w:t>травмирования</w:t>
      </w:r>
      <w:proofErr w:type="spellEnd"/>
      <w:r w:rsidR="008F0540">
        <w:rPr>
          <w:b/>
          <w:sz w:val="28"/>
          <w:szCs w:val="28"/>
        </w:rPr>
        <w:t xml:space="preserve"> несовершеннолетней</w:t>
      </w:r>
    </w:p>
    <w:p w:rsidR="007043A7" w:rsidRPr="003511E4" w:rsidRDefault="00C56707" w:rsidP="008F05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672">
        <w:rPr>
          <w:sz w:val="28"/>
          <w:szCs w:val="28"/>
        </w:rPr>
        <w:t>Заместител</w:t>
      </w:r>
      <w:r w:rsidR="007043A7" w:rsidRPr="00783672">
        <w:rPr>
          <w:sz w:val="28"/>
          <w:szCs w:val="28"/>
        </w:rPr>
        <w:t>ем</w:t>
      </w:r>
      <w:r w:rsidRPr="00783672">
        <w:rPr>
          <w:sz w:val="28"/>
          <w:szCs w:val="28"/>
        </w:rPr>
        <w:t xml:space="preserve"> Северного транспортного прокурора утвер</w:t>
      </w:r>
      <w:r w:rsidR="007043A7" w:rsidRPr="00783672">
        <w:rPr>
          <w:sz w:val="28"/>
          <w:szCs w:val="28"/>
        </w:rPr>
        <w:t>ждено</w:t>
      </w:r>
      <w:r w:rsidRPr="00783672">
        <w:rPr>
          <w:sz w:val="28"/>
          <w:szCs w:val="28"/>
        </w:rPr>
        <w:t xml:space="preserve"> </w:t>
      </w:r>
      <w:r w:rsidRPr="003511E4">
        <w:rPr>
          <w:sz w:val="28"/>
          <w:szCs w:val="28"/>
        </w:rPr>
        <w:t xml:space="preserve">обвинительное заключение </w:t>
      </w:r>
      <w:r w:rsidR="007043A7" w:rsidRPr="003511E4">
        <w:rPr>
          <w:sz w:val="28"/>
          <w:szCs w:val="28"/>
        </w:rPr>
        <w:t xml:space="preserve">в отношении </w:t>
      </w:r>
      <w:r w:rsidR="008F0540" w:rsidRPr="003511E4">
        <w:rPr>
          <w:sz w:val="28"/>
          <w:szCs w:val="28"/>
        </w:rPr>
        <w:t xml:space="preserve">машиниста и помощника машиниста </w:t>
      </w:r>
      <w:proofErr w:type="spellStart"/>
      <w:r w:rsidR="008F0540" w:rsidRPr="003511E4">
        <w:rPr>
          <w:sz w:val="28"/>
          <w:szCs w:val="28"/>
        </w:rPr>
        <w:t>Моторвагонного</w:t>
      </w:r>
      <w:proofErr w:type="spellEnd"/>
      <w:r w:rsidR="008F0540" w:rsidRPr="003511E4">
        <w:rPr>
          <w:sz w:val="28"/>
          <w:szCs w:val="28"/>
        </w:rPr>
        <w:t xml:space="preserve"> депо Крюково </w:t>
      </w:r>
      <w:r w:rsidR="007043A7" w:rsidRPr="003511E4">
        <w:rPr>
          <w:sz w:val="28"/>
          <w:szCs w:val="28"/>
        </w:rPr>
        <w:t xml:space="preserve">по обвинению в совершении преступления, предусмотренного </w:t>
      </w:r>
      <w:proofErr w:type="gramStart"/>
      <w:r w:rsidR="007043A7" w:rsidRPr="003511E4">
        <w:rPr>
          <w:sz w:val="28"/>
          <w:szCs w:val="28"/>
        </w:rPr>
        <w:t>ч</w:t>
      </w:r>
      <w:proofErr w:type="gramEnd"/>
      <w:r w:rsidR="007043A7" w:rsidRPr="003511E4">
        <w:rPr>
          <w:sz w:val="28"/>
          <w:szCs w:val="28"/>
        </w:rPr>
        <w:t>. 2 ст. 2</w:t>
      </w:r>
      <w:r w:rsidR="008F0540" w:rsidRPr="003511E4">
        <w:rPr>
          <w:sz w:val="28"/>
          <w:szCs w:val="28"/>
        </w:rPr>
        <w:t>63</w:t>
      </w:r>
      <w:r w:rsidR="007043A7" w:rsidRPr="003511E4">
        <w:rPr>
          <w:sz w:val="28"/>
          <w:szCs w:val="28"/>
        </w:rPr>
        <w:t xml:space="preserve"> УК РФ (</w:t>
      </w:r>
      <w:r w:rsidR="008F0540" w:rsidRPr="003511E4">
        <w:rPr>
          <w:sz w:val="28"/>
          <w:szCs w:val="28"/>
        </w:rPr>
        <w:t>нарушение правил безопасности движения и эксплуатации железнодорожного транспорта, повлекшее по неосторожности смерть человека</w:t>
      </w:r>
      <w:r w:rsidR="007043A7" w:rsidRPr="003511E4">
        <w:rPr>
          <w:sz w:val="28"/>
          <w:szCs w:val="28"/>
        </w:rPr>
        <w:t>).</w:t>
      </w:r>
    </w:p>
    <w:p w:rsidR="00CE0237" w:rsidRPr="003511E4" w:rsidRDefault="007043A7" w:rsidP="00CE0237">
      <w:pPr>
        <w:shd w:val="clear" w:color="auto" w:fill="FFFFFF"/>
        <w:ind w:firstLine="709"/>
        <w:jc w:val="both"/>
        <w:rPr>
          <w:sz w:val="28"/>
          <w:szCs w:val="28"/>
        </w:rPr>
      </w:pPr>
      <w:r w:rsidRPr="003511E4">
        <w:rPr>
          <w:sz w:val="28"/>
          <w:szCs w:val="28"/>
        </w:rPr>
        <w:t xml:space="preserve">По версии следствия </w:t>
      </w:r>
      <w:r w:rsidR="00CE0237" w:rsidRPr="003511E4">
        <w:rPr>
          <w:sz w:val="28"/>
          <w:szCs w:val="28"/>
        </w:rPr>
        <w:t xml:space="preserve">в ночное время 04.11.2020 на остановочном пункте Рижская Октябрьской железной дороги в результате зажатия автоматическими дверьми электропоезда сообщением Москва – Крюково </w:t>
      </w:r>
      <w:r w:rsidR="00CE0237" w:rsidRPr="003511E4">
        <w:rPr>
          <w:sz w:val="28"/>
          <w:szCs w:val="28"/>
        </w:rPr>
        <w:br/>
        <w:t xml:space="preserve">и падения между платформой и электричкой смертельно травмирована </w:t>
      </w:r>
      <w:r w:rsidR="00CE0237" w:rsidRPr="003511E4">
        <w:rPr>
          <w:sz w:val="28"/>
          <w:szCs w:val="28"/>
        </w:rPr>
        <w:br/>
        <w:t xml:space="preserve">16-летняя студентка московского </w:t>
      </w:r>
      <w:r w:rsidR="000519D0">
        <w:rPr>
          <w:sz w:val="28"/>
          <w:szCs w:val="28"/>
        </w:rPr>
        <w:t>колледжа</w:t>
      </w:r>
      <w:r w:rsidR="00CE0237" w:rsidRPr="003511E4">
        <w:rPr>
          <w:sz w:val="28"/>
          <w:szCs w:val="28"/>
        </w:rPr>
        <w:t xml:space="preserve">. Комплексом следственных действий и судебных экспертиз установлено, что </w:t>
      </w:r>
      <w:proofErr w:type="spellStart"/>
      <w:r w:rsidR="00CE0237" w:rsidRPr="003511E4">
        <w:rPr>
          <w:sz w:val="28"/>
          <w:szCs w:val="28"/>
        </w:rPr>
        <w:t>травмирование</w:t>
      </w:r>
      <w:proofErr w:type="spellEnd"/>
      <w:r w:rsidR="00CE0237" w:rsidRPr="003511E4">
        <w:rPr>
          <w:sz w:val="28"/>
          <w:szCs w:val="28"/>
        </w:rPr>
        <w:t xml:space="preserve"> явилось следствием нарушения локомотивной бригадой требований должностных инструкций и ряда других нормативно-правовых документов в области безопасности движения и эксплуатации железнодорожного транспорта.</w:t>
      </w:r>
    </w:p>
    <w:p w:rsidR="00783672" w:rsidRPr="003511E4" w:rsidRDefault="00783672" w:rsidP="00783672">
      <w:pPr>
        <w:shd w:val="clear" w:color="auto" w:fill="FFFFFF"/>
        <w:ind w:firstLine="709"/>
        <w:jc w:val="both"/>
        <w:rPr>
          <w:sz w:val="28"/>
          <w:szCs w:val="28"/>
        </w:rPr>
      </w:pPr>
      <w:r w:rsidRPr="003511E4">
        <w:rPr>
          <w:sz w:val="28"/>
          <w:szCs w:val="28"/>
        </w:rPr>
        <w:t xml:space="preserve">Уголовное дело направлено в </w:t>
      </w:r>
      <w:r w:rsidR="003511E4" w:rsidRPr="003511E4">
        <w:rPr>
          <w:sz w:val="28"/>
          <w:szCs w:val="28"/>
        </w:rPr>
        <w:t>Останкин</w:t>
      </w:r>
      <w:r w:rsidRPr="003511E4">
        <w:rPr>
          <w:sz w:val="28"/>
          <w:szCs w:val="28"/>
        </w:rPr>
        <w:t xml:space="preserve">ский районный суд </w:t>
      </w:r>
      <w:proofErr w:type="gramStart"/>
      <w:r w:rsidRPr="003511E4">
        <w:rPr>
          <w:sz w:val="28"/>
          <w:szCs w:val="28"/>
        </w:rPr>
        <w:t>г</w:t>
      </w:r>
      <w:proofErr w:type="gramEnd"/>
      <w:r w:rsidRPr="003511E4">
        <w:rPr>
          <w:sz w:val="28"/>
          <w:szCs w:val="28"/>
        </w:rPr>
        <w:t>. Москвы для рассмотрения по существу.</w:t>
      </w:r>
    </w:p>
    <w:p w:rsidR="002A680D" w:rsidRDefault="002A680D" w:rsidP="002A680D">
      <w:pPr>
        <w:spacing w:line="240" w:lineRule="exact"/>
        <w:rPr>
          <w:sz w:val="28"/>
          <w:szCs w:val="28"/>
        </w:rPr>
      </w:pPr>
    </w:p>
    <w:p w:rsidR="002A680D" w:rsidRDefault="002A680D" w:rsidP="002A680D">
      <w:pPr>
        <w:spacing w:line="240" w:lineRule="exact"/>
        <w:rPr>
          <w:sz w:val="28"/>
          <w:szCs w:val="28"/>
        </w:rPr>
      </w:pPr>
    </w:p>
    <w:p w:rsidR="00384512" w:rsidRPr="002A680D" w:rsidRDefault="002A680D" w:rsidP="002A6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транспортного прокурора               </w:t>
      </w:r>
      <w:r w:rsidR="00DF25B6">
        <w:rPr>
          <w:sz w:val="28"/>
          <w:szCs w:val="28"/>
        </w:rPr>
        <w:t xml:space="preserve">                         А.А. </w:t>
      </w:r>
      <w:proofErr w:type="gramStart"/>
      <w:r w:rsidR="00DF25B6">
        <w:rPr>
          <w:sz w:val="28"/>
          <w:szCs w:val="28"/>
        </w:rPr>
        <w:t>Коновалов</w:t>
      </w:r>
      <w:proofErr w:type="gramEnd"/>
    </w:p>
    <w:sectPr w:rsidR="00384512" w:rsidRPr="002A680D" w:rsidSect="0038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80D"/>
    <w:rsid w:val="000519D0"/>
    <w:rsid w:val="000B08E4"/>
    <w:rsid w:val="000F00C8"/>
    <w:rsid w:val="0014079D"/>
    <w:rsid w:val="0020647B"/>
    <w:rsid w:val="00286DCC"/>
    <w:rsid w:val="002A24BC"/>
    <w:rsid w:val="002A680D"/>
    <w:rsid w:val="002C1D3F"/>
    <w:rsid w:val="003511E4"/>
    <w:rsid w:val="00374D4E"/>
    <w:rsid w:val="00384512"/>
    <w:rsid w:val="0045486C"/>
    <w:rsid w:val="00471E3C"/>
    <w:rsid w:val="004820EB"/>
    <w:rsid w:val="005C5740"/>
    <w:rsid w:val="00600EC2"/>
    <w:rsid w:val="006C5189"/>
    <w:rsid w:val="007043A7"/>
    <w:rsid w:val="00763227"/>
    <w:rsid w:val="00783672"/>
    <w:rsid w:val="00870357"/>
    <w:rsid w:val="008F0540"/>
    <w:rsid w:val="009B4D9A"/>
    <w:rsid w:val="00AC20C4"/>
    <w:rsid w:val="00B01D8B"/>
    <w:rsid w:val="00B51C4B"/>
    <w:rsid w:val="00BD69CD"/>
    <w:rsid w:val="00C56707"/>
    <w:rsid w:val="00CD5685"/>
    <w:rsid w:val="00CD5ADF"/>
    <w:rsid w:val="00CE0237"/>
    <w:rsid w:val="00DF25B6"/>
    <w:rsid w:val="00E2603D"/>
    <w:rsid w:val="00F816F5"/>
    <w:rsid w:val="00F819A9"/>
    <w:rsid w:val="00FC42BA"/>
    <w:rsid w:val="00FD4688"/>
    <w:rsid w:val="00FE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043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80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04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284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v.a.kornitskaya</dc:creator>
  <cp:lastModifiedBy>a.a.konovalov</cp:lastModifiedBy>
  <cp:revision>2</cp:revision>
  <cp:lastPrinted>2021-03-25T11:35:00Z</cp:lastPrinted>
  <dcterms:created xsi:type="dcterms:W3CDTF">2021-03-25T11:36:00Z</dcterms:created>
  <dcterms:modified xsi:type="dcterms:W3CDTF">2021-03-25T11:36:00Z</dcterms:modified>
</cp:coreProperties>
</file>