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01060a1589f10b4f1e7588226f136e916719"/>
    <w:p>
      <w:pPr>
        <w:pStyle w:val="Heading3"/>
      </w:pPr>
      <w:r>
        <w:t xml:space="preserve">Столичные росгвардейцы провели урок мужества для участников детского городского клуба «Лето Побед»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rPr>
          <w:bCs/>
          <w:b/>
        </w:rPr>
        <w:t xml:space="preserve">17.07.2025</w:t>
      </w:r>
    </w:p>
    <w:p>
      <w:pPr>
        <w:pStyle w:val="BodyText"/>
      </w:pPr>
      <w:r>
        <w:t xml:space="preserve">В рамках Всероссийской акции «Каникулы с Росгвардией» сотрудники СОБР «Столица» Главного управления Росгвардии по г. Москве провели урок мужества для воспитанников детского городского клуба «Лето Побед» на базе Главного военно-исторического музея на Поклонной горе.</w:t>
      </w:r>
      <w:r>
        <w:br/>
      </w:r>
      <w:r>
        <w:t xml:space="preserve">В ходе мероприятия ребятам продемонстрировали фильм о повседневной деятельности и задачах спецподразделения. Воспитанники детского городского клуба ознакомились с образцами вооружения, экипировки и беспилотных летательных аппаратов, используемых бойцами на службе. Они также узнали о технических возможностях этих устройств и их применении в различных ситуациях.</w:t>
      </w:r>
      <w:r>
        <w:br/>
      </w:r>
      <w:r>
        <w:t xml:space="preserve">На встречу с детьми также прибыл ветеран подразделения СОБР "Столица" Геннадий Георгиевич Голованов. Он рассказал детям о самых запоминающихся специальных мероприятиях, в которых принимал участие. В общей сложности, по словам ветерана, их было около 15 тысяч.</w:t>
      </w:r>
      <w:r>
        <w:br/>
      </w:r>
      <w:r>
        <w:t xml:space="preserve">В конце встречи ребята задали вопросы росгвардейцам о службе в специальном отряде быстрого реагирования и получили исчерпывающие ответы, основанные на личном опыте бойцов. Также беседы ученики узнали о моральных и физических качествах, необходимых для тех, кто решил связать свою жизнь со службой в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http://krukovo.mos.ru/security-and-rule-of-law/rosgvardiya-stolitsy-informiruet/detail/13109511.html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09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109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2025-07-20T10:42:51Z</dcterms:created>
  <dcterms:modified xsi:type="dcterms:W3CDTF">2025-07-20T10:42:51Z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