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b7c64a9df1694334666af87507da16e00237e"/>
    <w:p>
      <w:pPr>
        <w:pStyle w:val="Heading3"/>
      </w:pPr>
      <w:r>
        <w:t xml:space="preserve">Крюковские ветеранские футбольные команды приняли участие в первенстве по футболу</w:t>
      </w:r>
    </w:p>
    <w:p>
      <w:pPr>
        <w:pStyle w:val="FirstParagraph"/>
      </w:pPr>
      <w:r>
        <w:t xml:space="preserve">20.08.2021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iblock/28b/28b8673a409a5a755381325b5f6f86f0/kryukovskie_veteranskie_futbolnye_komandy_prinyali_uchastie_v_pervenstve_po_futbol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начале августа на стадионе «Лыжный» в Красногорске прошел первый тур первенства по футболу ЗООВФ «Старая Гвардия» Москвы и Московской области, зоны «Север-Запад», среди ветеранских команд 65 лет +.</w:t>
      </w:r>
    </w:p>
    <w:p>
      <w:pPr>
        <w:pStyle w:val="BodyText"/>
      </w:pPr>
      <w:r>
        <w:t xml:space="preserve">В первенстве участвовали пять ветеранских команд из города Москвы и Московской области, из них две зеленоградские команды «Зеленоград» и «Крюково».</w:t>
      </w:r>
    </w:p>
    <w:p>
      <w:pPr>
        <w:pStyle w:val="BodyText"/>
      </w:pPr>
      <w:r>
        <w:t xml:space="preserve">Погода благоволила ветеранам: температура 20-23 градуса тепла и без дождя. Жарко было только на полях, где ветераны состязались в неувядаемом мастерстве владения игры в футбол. Высокая техника владения мячом, быстрые атаки, точные удары - все было показано ветеранами в игре на поле в течение двух часов.</w:t>
      </w:r>
    </w:p>
    <w:p>
      <w:pPr>
        <w:pStyle w:val="BodyText"/>
      </w:pPr>
      <w:r>
        <w:t xml:space="preserve">Результаты матчей игрового дня:</w:t>
      </w:r>
    </w:p>
    <w:p>
      <w:pPr>
        <w:numPr>
          <w:ilvl w:val="0"/>
          <w:numId w:val="1001"/>
        </w:numPr>
        <w:pStyle w:val="Compact"/>
      </w:pPr>
      <w:r>
        <w:t xml:space="preserve">Крюково – Выстрел 1-5</w:t>
      </w:r>
    </w:p>
    <w:p>
      <w:pPr>
        <w:numPr>
          <w:ilvl w:val="0"/>
          <w:numId w:val="1001"/>
        </w:numPr>
        <w:pStyle w:val="Compact"/>
      </w:pPr>
      <w:r>
        <w:t xml:space="preserve">Звезда (МГУ) – Зоркий 1-8</w:t>
      </w:r>
    </w:p>
    <w:p>
      <w:pPr>
        <w:numPr>
          <w:ilvl w:val="0"/>
          <w:numId w:val="1001"/>
        </w:numPr>
        <w:pStyle w:val="Compact"/>
      </w:pPr>
      <w:r>
        <w:t xml:space="preserve">Зоркий – Выстрел 2-1</w:t>
      </w:r>
    </w:p>
    <w:p>
      <w:pPr>
        <w:numPr>
          <w:ilvl w:val="0"/>
          <w:numId w:val="1001"/>
        </w:numPr>
        <w:pStyle w:val="Compact"/>
      </w:pPr>
      <w:r>
        <w:t xml:space="preserve">Зеленоград – Звезда (МГУ) 4-2.</w:t>
      </w:r>
    </w:p>
    <w:p>
      <w:pPr>
        <w:pStyle w:val="FirstParagraph"/>
      </w:pPr>
      <w:r>
        <w:t xml:space="preserve">Команды-участники первенства:</w:t>
      </w:r>
    </w:p>
    <w:p>
      <w:pPr>
        <w:numPr>
          <w:ilvl w:val="0"/>
          <w:numId w:val="1002"/>
        </w:numPr>
        <w:pStyle w:val="Compact"/>
      </w:pPr>
      <w:r>
        <w:t xml:space="preserve">Зеленоград (Зеленоград)</w:t>
      </w:r>
    </w:p>
    <w:p>
      <w:pPr>
        <w:numPr>
          <w:ilvl w:val="0"/>
          <w:numId w:val="1002"/>
        </w:numPr>
        <w:pStyle w:val="Compact"/>
      </w:pPr>
      <w:r>
        <w:t xml:space="preserve">Выстрел (Солнечногорск)</w:t>
      </w:r>
    </w:p>
    <w:p>
      <w:pPr>
        <w:numPr>
          <w:ilvl w:val="0"/>
          <w:numId w:val="1002"/>
        </w:numPr>
        <w:pStyle w:val="Compact"/>
      </w:pPr>
      <w:r>
        <w:t xml:space="preserve">Зоркий (Красногорск)</w:t>
      </w:r>
    </w:p>
    <w:p>
      <w:pPr>
        <w:numPr>
          <w:ilvl w:val="0"/>
          <w:numId w:val="1002"/>
        </w:numPr>
        <w:pStyle w:val="Compact"/>
      </w:pPr>
      <w:r>
        <w:t xml:space="preserve">Звезда МГУ (Москва)</w:t>
      </w:r>
    </w:p>
    <w:p>
      <w:pPr>
        <w:numPr>
          <w:ilvl w:val="0"/>
          <w:numId w:val="1002"/>
        </w:numPr>
        <w:pStyle w:val="Compact"/>
      </w:pPr>
      <w:r>
        <w:t xml:space="preserve">Крюково (Зеленоград)</w:t>
      </w:r>
    </w:p>
    <w:p>
      <w:pPr>
        <w:pStyle w:val="FirstParagraph"/>
      </w:pPr>
      <w:r>
        <w:t xml:space="preserve">Организаторы открытого первенства ЗООВФ «Старая Гвардия»: Спортивный клуб «Зоркий» (Красногорск), ГБУ «Фаворит» (Зеленоград) и футбольный, ветеранский актив Москвы и Московской области. Игры первенства проходят по субботам с 13.00 на стадионе «Лыжный».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http://krukovo.mos.ru/presscenter/news/detail/10191921.html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0191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0191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2025-02-16T16:50:48Z</dcterms:created>
  <dcterms:modified xsi:type="dcterms:W3CDTF">2025-02-16T16:50:48Z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